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EDA4" w14:textId="649B0CD2" w:rsidR="00142094" w:rsidRPr="00C3588C" w:rsidRDefault="00142094" w:rsidP="00142094">
      <w:pPr>
        <w:jc w:val="right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Miejscowość, data</w:t>
      </w:r>
    </w:p>
    <w:p w14:paraId="2B47BC37" w14:textId="36A1FD49" w:rsidR="00142094" w:rsidRPr="00C3588C" w:rsidRDefault="00142094" w:rsidP="00142094">
      <w:pPr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Nazwa podmiotu</w:t>
      </w:r>
    </w:p>
    <w:p w14:paraId="7F7EA6D8" w14:textId="4BD0C9CE" w:rsidR="00142094" w:rsidRPr="00C3588C" w:rsidRDefault="00142094" w:rsidP="00142094">
      <w:pPr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Adres</w:t>
      </w:r>
    </w:p>
    <w:p w14:paraId="23DABCC7" w14:textId="1B4E7192" w:rsidR="00142094" w:rsidRPr="00C3588C" w:rsidRDefault="00142094" w:rsidP="00142094">
      <w:pPr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NIP</w:t>
      </w:r>
    </w:p>
    <w:p w14:paraId="2B67BBD1" w14:textId="20EBBCD2" w:rsidR="00142094" w:rsidRDefault="00142094" w:rsidP="00142094">
      <w:pPr>
        <w:rPr>
          <w:rFonts w:ascii="Times New Roman" w:hAnsi="Times New Roman" w:cs="Times New Roman"/>
          <w:sz w:val="24"/>
          <w:szCs w:val="24"/>
        </w:rPr>
      </w:pPr>
    </w:p>
    <w:p w14:paraId="0EB7943E" w14:textId="13B33346" w:rsidR="00E678C3" w:rsidRPr="00E678C3" w:rsidRDefault="00E678C3" w:rsidP="00E678C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E678C3">
        <w:rPr>
          <w:rFonts w:ascii="Times New Roman" w:hAnsi="Times New Roman" w:cs="Times New Roman"/>
          <w:b/>
          <w:bCs/>
          <w:sz w:val="28"/>
          <w:szCs w:val="28"/>
        </w:rPr>
        <w:t xml:space="preserve">Naczelnik Urzędu Skarbowego </w:t>
      </w:r>
    </w:p>
    <w:p w14:paraId="5CC2CEFB" w14:textId="4FBCC87C" w:rsidR="00E678C3" w:rsidRPr="00E678C3" w:rsidRDefault="00E678C3" w:rsidP="00E678C3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E678C3">
        <w:rPr>
          <w:rFonts w:ascii="Times New Roman" w:hAnsi="Times New Roman" w:cs="Times New Roman"/>
          <w:b/>
          <w:bCs/>
          <w:sz w:val="28"/>
          <w:szCs w:val="28"/>
        </w:rPr>
        <w:t>w ______________________</w:t>
      </w:r>
    </w:p>
    <w:p w14:paraId="773A4417" w14:textId="11531507" w:rsidR="00142094" w:rsidRDefault="00142094" w:rsidP="00142094">
      <w:pPr>
        <w:rPr>
          <w:rFonts w:ascii="Times New Roman" w:hAnsi="Times New Roman" w:cs="Times New Roman"/>
          <w:sz w:val="24"/>
          <w:szCs w:val="24"/>
        </w:rPr>
      </w:pPr>
    </w:p>
    <w:p w14:paraId="3B5A6BF5" w14:textId="16EC7B9C" w:rsidR="00142094" w:rsidRPr="00142094" w:rsidRDefault="00142094" w:rsidP="00142094">
      <w:pPr>
        <w:rPr>
          <w:rFonts w:ascii="Times New Roman" w:hAnsi="Times New Roman" w:cs="Times New Roman"/>
          <w:sz w:val="28"/>
          <w:szCs w:val="28"/>
        </w:rPr>
      </w:pPr>
    </w:p>
    <w:p w14:paraId="6006B004" w14:textId="77777777" w:rsidR="00142094" w:rsidRDefault="00142094" w:rsidP="00142094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94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</w:t>
      </w:r>
      <w:r w:rsidRPr="00142094">
        <w:rPr>
          <w:rFonts w:ascii="Times New Roman" w:hAnsi="Times New Roman" w:cs="Times New Roman"/>
          <w:b/>
          <w:sz w:val="28"/>
          <w:szCs w:val="28"/>
          <w:u w:val="single"/>
        </w:rPr>
        <w:t xml:space="preserve">O WYDANIE </w:t>
      </w:r>
    </w:p>
    <w:p w14:paraId="77D13FA0" w14:textId="4D23587E" w:rsidR="00142094" w:rsidRPr="00142094" w:rsidRDefault="00142094" w:rsidP="00142094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42094">
        <w:rPr>
          <w:rFonts w:ascii="Times New Roman" w:hAnsi="Times New Roman" w:cs="Times New Roman"/>
          <w:b/>
          <w:caps/>
          <w:sz w:val="28"/>
          <w:szCs w:val="28"/>
          <w:u w:val="single"/>
        </w:rPr>
        <w:t>certyfikatu małego producent</w:t>
      </w:r>
      <w:r w:rsidRPr="00142094">
        <w:rPr>
          <w:rFonts w:ascii="Times New Roman" w:hAnsi="Times New Roman" w:cs="Times New Roman"/>
          <w:b/>
          <w:caps/>
          <w:sz w:val="28"/>
          <w:szCs w:val="28"/>
          <w:u w:val="single"/>
        </w:rPr>
        <w:t>A</w:t>
      </w:r>
    </w:p>
    <w:p w14:paraId="3182D550" w14:textId="77777777" w:rsidR="00142094" w:rsidRPr="00142094" w:rsidRDefault="00142094" w:rsidP="0014209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391588" w14:textId="77777777" w:rsidR="00142094" w:rsidRPr="00142094" w:rsidRDefault="00142094" w:rsidP="0014209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BA88D" w14:textId="5A7FCC59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Działając imieniem ________________ zwracam się z prośbą o </w:t>
      </w:r>
      <w:r w:rsidRPr="00C3588C">
        <w:rPr>
          <w:rFonts w:ascii="Times New Roman" w:hAnsi="Times New Roman" w:cs="Times New Roman"/>
          <w:sz w:val="23"/>
          <w:szCs w:val="23"/>
        </w:rPr>
        <w:t>wydanie certyfikatu małego producenta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 xml:space="preserve">o którym mowa 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>a</w:t>
      </w:r>
      <w:r w:rsidRPr="00C3588C">
        <w:rPr>
          <w:rFonts w:ascii="Times New Roman" w:hAnsi="Times New Roman" w:cs="Times New Roman"/>
          <w:sz w:val="23"/>
          <w:szCs w:val="23"/>
        </w:rPr>
        <w:t>rt. 97a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="007E07CF" w:rsidRPr="00C3588C">
        <w:rPr>
          <w:rFonts w:ascii="Times New Roman" w:hAnsi="Times New Roman" w:cs="Times New Roman"/>
          <w:sz w:val="23"/>
          <w:szCs w:val="23"/>
        </w:rPr>
        <w:t>u</w:t>
      </w:r>
      <w:r w:rsidR="007E07CF" w:rsidRPr="00C3588C">
        <w:rPr>
          <w:rFonts w:ascii="Times New Roman" w:hAnsi="Times New Roman" w:cs="Times New Roman"/>
          <w:sz w:val="23"/>
          <w:szCs w:val="23"/>
        </w:rPr>
        <w:t>staw</w:t>
      </w:r>
      <w:r w:rsidR="007E07CF" w:rsidRPr="00C3588C">
        <w:rPr>
          <w:rFonts w:ascii="Times New Roman" w:hAnsi="Times New Roman" w:cs="Times New Roman"/>
          <w:sz w:val="23"/>
          <w:szCs w:val="23"/>
        </w:rPr>
        <w:t>y</w:t>
      </w:r>
      <w:r w:rsidR="007E07CF" w:rsidRPr="00C3588C">
        <w:rPr>
          <w:rFonts w:ascii="Times New Roman" w:hAnsi="Times New Roman" w:cs="Times New Roman"/>
          <w:sz w:val="23"/>
          <w:szCs w:val="23"/>
        </w:rPr>
        <w:t xml:space="preserve"> z dnia 6 grudnia 2008 r. </w:t>
      </w:r>
      <w:r w:rsidR="007E07CF" w:rsidRPr="00C3588C">
        <w:rPr>
          <w:rFonts w:ascii="Times New Roman" w:hAnsi="Times New Roman" w:cs="Times New Roman"/>
          <w:i/>
          <w:iCs/>
          <w:sz w:val="23"/>
          <w:szCs w:val="23"/>
        </w:rPr>
        <w:t>o podatku akcyzowym</w:t>
      </w:r>
      <w:r w:rsidR="007E07CF" w:rsidRPr="00C3588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27DDECB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3A1C9A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>Dane rejestrowe podmiotu:</w:t>
      </w:r>
    </w:p>
    <w:p w14:paraId="3A948638" w14:textId="77777777" w:rsidR="007E07CF" w:rsidRPr="00C3588C" w:rsidRDefault="007E07CF" w:rsidP="007E07C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</w:p>
    <w:p w14:paraId="73D21855" w14:textId="77777777" w:rsidR="007E07CF" w:rsidRPr="00C3588C" w:rsidRDefault="007E07CF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734B10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>Miejsce prowadzenia działalności:</w:t>
      </w:r>
    </w:p>
    <w:p w14:paraId="1D13A65E" w14:textId="52EFEC24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_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14:paraId="15E219E0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4BB29D" w14:textId="6F332A63" w:rsidR="007E07CF" w:rsidRPr="00C3588C" w:rsidRDefault="00142094" w:rsidP="007E07C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Numer KRS: </w:t>
      </w:r>
      <w:r w:rsidR="007E07CF"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_____________________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14:paraId="1E0762EB" w14:textId="110FF6CC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6AA239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1DE17CF" w14:textId="21CC12F0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Numer NIP:  </w:t>
      </w:r>
      <w:r w:rsidR="007E07CF"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14:paraId="00443566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C12B52" w14:textId="7F3B4856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lastRenderedPageBreak/>
        <w:t>Adres poczty elektronicznej:</w:t>
      </w:r>
      <w:r w:rsidR="007E07CF"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E07CF"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E07CF" w:rsidRPr="00C3588C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7E07CF" w:rsidRPr="00C3588C">
        <w:rPr>
          <w:rFonts w:ascii="Times New Roman" w:hAnsi="Times New Roman" w:cs="Times New Roman"/>
          <w:sz w:val="23"/>
          <w:szCs w:val="23"/>
        </w:rPr>
        <w:t>_</w:t>
      </w:r>
    </w:p>
    <w:p w14:paraId="24835DAC" w14:textId="77777777" w:rsidR="007E07CF" w:rsidRPr="00C3588C" w:rsidRDefault="007E07CF" w:rsidP="007E07C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7E24687" w14:textId="404BA462" w:rsidR="007E07CF" w:rsidRPr="00C3588C" w:rsidRDefault="007E07CF" w:rsidP="007E07C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>Numer akcyzowy</w:t>
      </w:r>
      <w:r w:rsidRPr="00C3588C">
        <w:rPr>
          <w:rStyle w:val="Odwoanieprzypisudolnego"/>
          <w:rFonts w:ascii="Times New Roman" w:hAnsi="Times New Roman" w:cs="Times New Roman"/>
          <w:b/>
          <w:bCs/>
          <w:sz w:val="23"/>
          <w:szCs w:val="23"/>
        </w:rPr>
        <w:footnoteReference w:id="1"/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Pr="00C3588C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Pr="00C3588C">
        <w:rPr>
          <w:rFonts w:ascii="Times New Roman" w:hAnsi="Times New Roman" w:cs="Times New Roman"/>
          <w:sz w:val="23"/>
          <w:szCs w:val="23"/>
        </w:rPr>
        <w:t>_________</w:t>
      </w:r>
      <w:r w:rsidRPr="00C3588C">
        <w:rPr>
          <w:rFonts w:ascii="Times New Roman" w:hAnsi="Times New Roman" w:cs="Times New Roman"/>
          <w:sz w:val="23"/>
          <w:szCs w:val="23"/>
        </w:rPr>
        <w:t>____________</w:t>
      </w:r>
    </w:p>
    <w:p w14:paraId="3BD9DBE8" w14:textId="77777777" w:rsidR="007E07CF" w:rsidRPr="00C3588C" w:rsidRDefault="007E07CF" w:rsidP="007E07CF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EB854BA" w14:textId="49430BBD" w:rsidR="007E07CF" w:rsidRPr="00C3588C" w:rsidRDefault="007E07CF" w:rsidP="007E07C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>Numer składu podatkowego</w:t>
      </w:r>
      <w:r w:rsidRPr="00C3588C">
        <w:rPr>
          <w:rStyle w:val="Odwoanieprzypisudolnego"/>
          <w:rFonts w:ascii="Times New Roman" w:hAnsi="Times New Roman" w:cs="Times New Roman"/>
          <w:b/>
          <w:bCs/>
          <w:sz w:val="23"/>
          <w:szCs w:val="23"/>
        </w:rPr>
        <w:footnoteReference w:id="2"/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Pr="00C3588C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14:paraId="5862EDFD" w14:textId="2278B587" w:rsidR="007E07CF" w:rsidRPr="00C3588C" w:rsidRDefault="007E07CF" w:rsidP="0014209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69CCF9D" w14:textId="77777777" w:rsidR="00142094" w:rsidRPr="00C3588C" w:rsidRDefault="00142094" w:rsidP="00142094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3588C">
        <w:rPr>
          <w:rFonts w:ascii="Times New Roman" w:hAnsi="Times New Roman" w:cs="Times New Roman"/>
          <w:b/>
          <w:bCs/>
          <w:sz w:val="23"/>
          <w:szCs w:val="23"/>
        </w:rPr>
        <w:t>Rodzaj działalności wykonywanej:</w:t>
      </w:r>
    </w:p>
    <w:p w14:paraId="0309658E" w14:textId="37A700E6" w:rsidR="004640CE" w:rsidRPr="00C3588C" w:rsidRDefault="004640CE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mał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producent wina</w:t>
      </w:r>
      <w:r w:rsidRPr="00C3588C">
        <w:rPr>
          <w:rFonts w:ascii="Times New Roman" w:hAnsi="Times New Roman" w:cs="Times New Roman"/>
          <w:sz w:val="23"/>
          <w:szCs w:val="23"/>
        </w:rPr>
        <w:t xml:space="preserve"> w rozumieniu </w:t>
      </w:r>
      <w:r w:rsidR="007E07CF" w:rsidRPr="00C3588C">
        <w:rPr>
          <w:rFonts w:ascii="Times New Roman" w:hAnsi="Times New Roman" w:cs="Times New Roman"/>
          <w:sz w:val="23"/>
          <w:szCs w:val="23"/>
        </w:rPr>
        <w:t>art. 95 ust. 7 albo 8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 xml:space="preserve">ustawy z dnia 6 grudnia 2008 r. </w:t>
      </w:r>
      <w:r w:rsidRPr="00C3588C">
        <w:rPr>
          <w:rFonts w:ascii="Times New Roman" w:hAnsi="Times New Roman" w:cs="Times New Roman"/>
          <w:i/>
          <w:iCs/>
          <w:sz w:val="23"/>
          <w:szCs w:val="23"/>
        </w:rPr>
        <w:t>o podatku akcyzowym</w:t>
      </w:r>
      <w:r w:rsidRPr="00C3588C">
        <w:rPr>
          <w:rFonts w:ascii="Times New Roman" w:hAnsi="Times New Roman" w:cs="Times New Roman"/>
          <w:sz w:val="23"/>
          <w:szCs w:val="23"/>
        </w:rPr>
        <w:t>.</w:t>
      </w:r>
    </w:p>
    <w:p w14:paraId="51CEE9C7" w14:textId="1CDA566B" w:rsidR="004640CE" w:rsidRPr="00C3588C" w:rsidRDefault="004640CE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mał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y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producenta napojów fermentowanych</w:t>
      </w:r>
      <w:r w:rsidRPr="00C3588C">
        <w:rPr>
          <w:rFonts w:ascii="Times New Roman" w:hAnsi="Times New Roman" w:cs="Times New Roman"/>
          <w:sz w:val="23"/>
          <w:szCs w:val="23"/>
        </w:rPr>
        <w:t xml:space="preserve"> w rozumieniu </w:t>
      </w:r>
      <w:r w:rsidR="007E07CF" w:rsidRPr="00C3588C">
        <w:rPr>
          <w:rFonts w:ascii="Times New Roman" w:hAnsi="Times New Roman" w:cs="Times New Roman"/>
          <w:sz w:val="23"/>
          <w:szCs w:val="23"/>
        </w:rPr>
        <w:t xml:space="preserve">art. 96 ust. 7 i 9 albo 8 i 9 </w:t>
      </w:r>
      <w:r w:rsidRPr="00C3588C">
        <w:rPr>
          <w:rFonts w:ascii="Times New Roman" w:hAnsi="Times New Roman" w:cs="Times New Roman"/>
          <w:sz w:val="23"/>
          <w:szCs w:val="23"/>
        </w:rPr>
        <w:t xml:space="preserve">ustawy z dnia 6 grudnia 2008 r. </w:t>
      </w:r>
      <w:r w:rsidRPr="00C3588C">
        <w:rPr>
          <w:rFonts w:ascii="Times New Roman" w:hAnsi="Times New Roman" w:cs="Times New Roman"/>
          <w:i/>
          <w:iCs/>
          <w:sz w:val="23"/>
          <w:szCs w:val="23"/>
        </w:rPr>
        <w:t>o podatku akcyzowym</w:t>
      </w:r>
      <w:r w:rsidRPr="00C3588C">
        <w:rPr>
          <w:rFonts w:ascii="Times New Roman" w:hAnsi="Times New Roman" w:cs="Times New Roman"/>
          <w:sz w:val="23"/>
          <w:szCs w:val="23"/>
        </w:rPr>
        <w:t>.</w:t>
      </w:r>
    </w:p>
    <w:p w14:paraId="577804DB" w14:textId="3B1EBCDA" w:rsidR="007E07CF" w:rsidRPr="00C3588C" w:rsidRDefault="004640CE" w:rsidP="0014209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mał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producenta wyrobów pośrednich</w:t>
      </w:r>
      <w:r w:rsidRPr="00C3588C">
        <w:rPr>
          <w:rFonts w:ascii="Times New Roman" w:hAnsi="Times New Roman" w:cs="Times New Roman"/>
          <w:sz w:val="23"/>
          <w:szCs w:val="23"/>
        </w:rPr>
        <w:t xml:space="preserve"> w rozumieniu </w:t>
      </w:r>
      <w:r w:rsidR="007E07CF" w:rsidRPr="00C3588C">
        <w:rPr>
          <w:rFonts w:ascii="Times New Roman" w:hAnsi="Times New Roman" w:cs="Times New Roman"/>
          <w:sz w:val="23"/>
          <w:szCs w:val="23"/>
        </w:rPr>
        <w:t>art. 97 ust. 7 albo 8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 xml:space="preserve">ustawy z dnia 6 grudnia 2008 r. </w:t>
      </w:r>
      <w:r w:rsidRPr="00C3588C">
        <w:rPr>
          <w:rFonts w:ascii="Times New Roman" w:hAnsi="Times New Roman" w:cs="Times New Roman"/>
          <w:i/>
          <w:iCs/>
          <w:sz w:val="23"/>
          <w:szCs w:val="23"/>
        </w:rPr>
        <w:t>o podatku akcyzowym</w:t>
      </w:r>
      <w:r w:rsidRPr="00C3588C">
        <w:rPr>
          <w:rFonts w:ascii="Times New Roman" w:hAnsi="Times New Roman" w:cs="Times New Roman"/>
          <w:sz w:val="23"/>
          <w:szCs w:val="23"/>
        </w:rPr>
        <w:t>.</w:t>
      </w:r>
    </w:p>
    <w:p w14:paraId="73983B6E" w14:textId="77777777" w:rsidR="00142094" w:rsidRPr="00C3588C" w:rsidRDefault="00142094" w:rsidP="00142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22CF37B" w14:textId="77777777" w:rsidR="00142094" w:rsidRPr="00C3588C" w:rsidRDefault="00142094" w:rsidP="00142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13F577E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479C461C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4B75F61D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609A86AC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1D226C51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03317D45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2EC9AE85" w14:textId="77777777" w:rsidR="009F62EA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4838CDAB" w14:textId="77777777" w:rsidR="009F62EA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shd w:val="clear" w:color="auto" w:fill="FFFFFF"/>
        </w:rPr>
      </w:pPr>
    </w:p>
    <w:p w14:paraId="54CBA594" w14:textId="77777777" w:rsidR="00C3588C" w:rsidRDefault="00C3588C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shd w:val="clear" w:color="auto" w:fill="FFFFFF"/>
        </w:rPr>
      </w:pPr>
    </w:p>
    <w:p w14:paraId="4186C045" w14:textId="6A8A4024" w:rsidR="00142094" w:rsidRPr="00C3588C" w:rsidRDefault="009F62EA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shd w:val="clear" w:color="auto" w:fill="FFFFFF"/>
        </w:rPr>
      </w:pPr>
      <w:r w:rsidRPr="00C3588C">
        <w:rPr>
          <w:rFonts w:ascii="Times New Roman" w:hAnsi="Times New Roman" w:cs="Times New Roman"/>
          <w:b/>
          <w:bCs/>
          <w:spacing w:val="20"/>
          <w:sz w:val="28"/>
          <w:szCs w:val="28"/>
          <w:shd w:val="clear" w:color="auto" w:fill="FFFFFF"/>
        </w:rPr>
        <w:lastRenderedPageBreak/>
        <w:t>OŚWIADCZENIE</w:t>
      </w:r>
    </w:p>
    <w:p w14:paraId="521246D7" w14:textId="77777777" w:rsidR="00C3588C" w:rsidRPr="00C3588C" w:rsidRDefault="00C3588C" w:rsidP="009F62EA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3"/>
          <w:szCs w:val="23"/>
          <w:shd w:val="clear" w:color="auto" w:fill="FFFFFF"/>
        </w:rPr>
      </w:pPr>
    </w:p>
    <w:p w14:paraId="7514E922" w14:textId="2C31812C" w:rsidR="009F62EA" w:rsidRPr="00C3588C" w:rsidRDefault="009F62EA" w:rsidP="00142094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Działając imieniem ____________ oświadczam, iż </w:t>
      </w:r>
      <w:r w:rsidR="00E32F8C"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podmiot składający wniosek </w:t>
      </w:r>
      <w:r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>spełnia</w:t>
      </w:r>
      <w:r w:rsidR="0074086B" w:rsidRPr="00C3588C">
        <w:rPr>
          <w:rStyle w:val="Odwoanieprzypisudolnego"/>
          <w:rFonts w:ascii="Times New Roman" w:hAnsi="Times New Roman" w:cs="Times New Roman"/>
          <w:sz w:val="23"/>
          <w:szCs w:val="23"/>
          <w:shd w:val="clear" w:color="auto" w:fill="FFFFFF"/>
        </w:rPr>
        <w:footnoteReference w:id="3"/>
      </w:r>
      <w:r w:rsidR="00DA58EF"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/spełniał w poprzednim roku kalendarzowym, </w:t>
      </w:r>
      <w:r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>warunki o których mowa w:</w:t>
      </w:r>
    </w:p>
    <w:p w14:paraId="71AB5EEB" w14:textId="77777777" w:rsidR="00E32F8C" w:rsidRPr="00C3588C" w:rsidRDefault="00E32F8C" w:rsidP="00142094">
      <w:pPr>
        <w:spacing w:line="36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3C816393" w14:textId="159C39E9" w:rsidR="009F62EA" w:rsidRPr="00C3588C" w:rsidRDefault="009F62EA" w:rsidP="009F62EA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w</w:t>
      </w:r>
      <w:r w:rsidRPr="00C3588C">
        <w:rPr>
          <w:rFonts w:ascii="Times New Roman" w:hAnsi="Times New Roman" w:cs="Times New Roman"/>
          <w:b/>
          <w:sz w:val="23"/>
          <w:szCs w:val="23"/>
        </w:rPr>
        <w:t xml:space="preserve"> art. 95 ust. 7 ustawy z dnia 6 grudnia 2008 r. </w:t>
      </w:r>
      <w:r w:rsidRPr="00C3588C">
        <w:rPr>
          <w:rFonts w:ascii="Times New Roman" w:hAnsi="Times New Roman" w:cs="Times New Roman"/>
          <w:b/>
          <w:i/>
          <w:iCs/>
          <w:sz w:val="23"/>
          <w:szCs w:val="23"/>
        </w:rPr>
        <w:t>o podatku akcyzowym</w:t>
      </w:r>
      <w:r w:rsidRPr="00C3588C">
        <w:rPr>
          <w:rFonts w:ascii="Times New Roman" w:hAnsi="Times New Roman" w:cs="Times New Roman"/>
          <w:b/>
          <w:sz w:val="23"/>
          <w:szCs w:val="23"/>
        </w:rPr>
        <w:t>, tj.</w:t>
      </w:r>
      <w:r w:rsidR="00DA58EF" w:rsidRPr="00C3588C">
        <w:rPr>
          <w:rFonts w:ascii="Times New Roman" w:hAnsi="Times New Roman" w:cs="Times New Roman"/>
          <w:b/>
          <w:sz w:val="23"/>
          <w:szCs w:val="23"/>
        </w:rPr>
        <w:t>:</w:t>
      </w:r>
    </w:p>
    <w:p w14:paraId="47E12AC5" w14:textId="3B98F1F8" w:rsidR="009F62EA" w:rsidRPr="00C3588C" w:rsidRDefault="009F62EA" w:rsidP="00CD1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jest </w:t>
      </w:r>
      <w:r w:rsidRPr="00C3588C">
        <w:rPr>
          <w:rFonts w:ascii="Times New Roman" w:hAnsi="Times New Roman" w:cs="Times New Roman"/>
          <w:sz w:val="23"/>
          <w:szCs w:val="23"/>
        </w:rPr>
        <w:t>prawnie i ekonomicznie niezależny od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>innych producentów wina</w:t>
      </w:r>
    </w:p>
    <w:p w14:paraId="14C0C00A" w14:textId="758782EB" w:rsidR="009F62EA" w:rsidRPr="00C3588C" w:rsidRDefault="009F62EA" w:rsidP="00CD1A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p</w:t>
      </w:r>
      <w:r w:rsidRPr="00C3588C">
        <w:rPr>
          <w:rFonts w:ascii="Times New Roman" w:hAnsi="Times New Roman" w:cs="Times New Roman"/>
          <w:sz w:val="23"/>
          <w:szCs w:val="23"/>
        </w:rPr>
        <w:t xml:space="preserve">osiada miejsce prowadzenia działalności gospodarczej w odrębnym miejscu niż inni przedsiębiorcy zajmujący się produkcją wina, </w:t>
      </w:r>
    </w:p>
    <w:p w14:paraId="5FD4D0CD" w14:textId="7327720B" w:rsidR="009F62EA" w:rsidRPr="00C3588C" w:rsidRDefault="009F62EA" w:rsidP="002329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nie produkuj</w:t>
      </w:r>
      <w:r w:rsidR="00E32F8C" w:rsidRPr="00C3588C">
        <w:rPr>
          <w:rFonts w:ascii="Times New Roman" w:hAnsi="Times New Roman" w:cs="Times New Roman"/>
          <w:sz w:val="23"/>
          <w:szCs w:val="23"/>
        </w:rPr>
        <w:t>e</w:t>
      </w:r>
      <w:r w:rsidRPr="00C3588C">
        <w:rPr>
          <w:rFonts w:ascii="Times New Roman" w:hAnsi="Times New Roman" w:cs="Times New Roman"/>
          <w:sz w:val="23"/>
          <w:szCs w:val="23"/>
        </w:rPr>
        <w:t xml:space="preserve"> wina na podstawie licencji uzyskanych od innych przedsiębiorców</w:t>
      </w:r>
    </w:p>
    <w:p w14:paraId="69A736C3" w14:textId="0CD464B5" w:rsidR="009F62EA" w:rsidRPr="00C3588C" w:rsidRDefault="00E32F8C" w:rsidP="002329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jego </w:t>
      </w:r>
      <w:r w:rsidR="009F62EA" w:rsidRPr="00C3588C">
        <w:rPr>
          <w:rFonts w:ascii="Times New Roman" w:hAnsi="Times New Roman" w:cs="Times New Roman"/>
          <w:sz w:val="23"/>
          <w:szCs w:val="23"/>
        </w:rPr>
        <w:t>wielkość produkcji wina w roku winiarskim nie przekracza 1000 hektolitrów</w:t>
      </w:r>
      <w:r w:rsidR="009F62EA" w:rsidRPr="00C3588C">
        <w:rPr>
          <w:rFonts w:ascii="Times New Roman" w:hAnsi="Times New Roman" w:cs="Times New Roman"/>
          <w:sz w:val="23"/>
          <w:szCs w:val="23"/>
        </w:rPr>
        <w:t>.</w:t>
      </w:r>
    </w:p>
    <w:p w14:paraId="5F6A0708" w14:textId="77777777" w:rsidR="009F62EA" w:rsidRPr="00C3588C" w:rsidRDefault="009F62EA" w:rsidP="009F62EA">
      <w:pPr>
        <w:pStyle w:val="Akapitzlis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EECCFD9" w14:textId="2238CDCC" w:rsidR="009F62EA" w:rsidRPr="00C3588C" w:rsidRDefault="009F62EA" w:rsidP="009F62EA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art. 96 ust. 7 i 9 ustawy z dnia 6 grudnia 2008 r. </w:t>
      </w:r>
      <w:r w:rsidRPr="00C358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o podatku akcyzowym</w:t>
      </w:r>
      <w:r w:rsidR="00DA58EF" w:rsidRPr="00C3588C">
        <w:rPr>
          <w:rFonts w:ascii="Times New Roman" w:hAnsi="Times New Roman" w:cs="Times New Roman"/>
          <w:b/>
          <w:bCs/>
          <w:sz w:val="23"/>
          <w:szCs w:val="23"/>
        </w:rPr>
        <w:t>, tj.:</w:t>
      </w:r>
    </w:p>
    <w:p w14:paraId="4A76FF85" w14:textId="10ED865F" w:rsidR="00E32F8C" w:rsidRPr="00C3588C" w:rsidRDefault="00E32F8C" w:rsidP="00403C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jest </w:t>
      </w:r>
      <w:r w:rsidRPr="00C3588C">
        <w:rPr>
          <w:rFonts w:ascii="Times New Roman" w:hAnsi="Times New Roman" w:cs="Times New Roman"/>
          <w:sz w:val="23"/>
          <w:szCs w:val="23"/>
        </w:rPr>
        <w:t>prawnie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 xml:space="preserve">i ekonomicznie niezależny od innych producentów napojów fermentowanych, </w:t>
      </w:r>
    </w:p>
    <w:p w14:paraId="34036CFA" w14:textId="5DA4CDFB" w:rsidR="00E32F8C" w:rsidRPr="00C3588C" w:rsidRDefault="00E32F8C" w:rsidP="00892F1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posiada miejsce prowadzenia działalności</w:t>
      </w:r>
      <w:r w:rsidRPr="00C3588C">
        <w:rPr>
          <w:rFonts w:ascii="Times New Roman" w:hAnsi="Times New Roman" w:cs="Times New Roman"/>
          <w:sz w:val="23"/>
          <w:szCs w:val="23"/>
        </w:rPr>
        <w:t xml:space="preserve"> </w:t>
      </w:r>
      <w:r w:rsidRPr="00C3588C">
        <w:rPr>
          <w:rFonts w:ascii="Times New Roman" w:hAnsi="Times New Roman" w:cs="Times New Roman"/>
          <w:sz w:val="23"/>
          <w:szCs w:val="23"/>
        </w:rPr>
        <w:t xml:space="preserve">gospodarczej w odrębnym miejscu niż inni przedsiębiorcy zajmujący się produkcją napojów fermentowanych, </w:t>
      </w:r>
    </w:p>
    <w:p w14:paraId="720D506E" w14:textId="7E56A92B" w:rsidR="00E32F8C" w:rsidRPr="00C3588C" w:rsidRDefault="00E32F8C" w:rsidP="003760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nie produkuj</w:t>
      </w:r>
      <w:r w:rsidRPr="00C3588C">
        <w:rPr>
          <w:rFonts w:ascii="Times New Roman" w:hAnsi="Times New Roman" w:cs="Times New Roman"/>
          <w:sz w:val="23"/>
          <w:szCs w:val="23"/>
        </w:rPr>
        <w:t xml:space="preserve">e </w:t>
      </w:r>
      <w:r w:rsidRPr="00C3588C">
        <w:rPr>
          <w:rFonts w:ascii="Times New Roman" w:hAnsi="Times New Roman" w:cs="Times New Roman"/>
          <w:sz w:val="23"/>
          <w:szCs w:val="23"/>
        </w:rPr>
        <w:t>napojów fermentowanych na podstawie licencji uzyskanych od innych przedsiębiorców</w:t>
      </w:r>
      <w:r w:rsidRPr="00C3588C">
        <w:rPr>
          <w:rFonts w:ascii="Times New Roman" w:hAnsi="Times New Roman" w:cs="Times New Roman"/>
          <w:sz w:val="23"/>
          <w:szCs w:val="23"/>
        </w:rPr>
        <w:t>,</w:t>
      </w:r>
    </w:p>
    <w:p w14:paraId="0329B52D" w14:textId="28139EF6" w:rsidR="00E32F8C" w:rsidRPr="00C3588C" w:rsidRDefault="00E32F8C" w:rsidP="00E32F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jego w</w:t>
      </w:r>
      <w:r w:rsidRPr="00C3588C">
        <w:rPr>
          <w:rFonts w:ascii="Times New Roman" w:hAnsi="Times New Roman" w:cs="Times New Roman"/>
          <w:sz w:val="23"/>
          <w:szCs w:val="23"/>
        </w:rPr>
        <w:t xml:space="preserve">ielkość produkcji napojów </w:t>
      </w:r>
      <w:r w:rsidRPr="00C3588C">
        <w:rPr>
          <w:rFonts w:ascii="Times New Roman" w:hAnsi="Times New Roman" w:cs="Times New Roman"/>
          <w:sz w:val="23"/>
          <w:szCs w:val="23"/>
        </w:rPr>
        <w:t xml:space="preserve">fermentowanych </w:t>
      </w:r>
      <w:r w:rsidRPr="00C3588C">
        <w:rPr>
          <w:rFonts w:ascii="Times New Roman" w:hAnsi="Times New Roman" w:cs="Times New Roman"/>
          <w:sz w:val="23"/>
          <w:szCs w:val="23"/>
        </w:rPr>
        <w:t>w roku kalendarzowym nie przekracza 1000 hektolitrów.</w:t>
      </w:r>
      <w:r w:rsidRPr="00C3588C">
        <w:rPr>
          <w:rFonts w:ascii="Times New Roman" w:hAnsi="Times New Roman" w:cs="Times New Roman"/>
          <w:sz w:val="23"/>
          <w:szCs w:val="23"/>
        </w:rPr>
        <w:cr/>
      </w:r>
    </w:p>
    <w:p w14:paraId="6DEE9F15" w14:textId="7479FC68" w:rsidR="009F62EA" w:rsidRPr="00C3588C" w:rsidRDefault="009F62EA" w:rsidP="009F62EA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sym w:font="Wingdings" w:char="F071"/>
      </w:r>
      <w:r w:rsidRPr="00C3588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 art. 97 ust. 7 ustawy z dnia 6 grudnia 2008 r. </w:t>
      </w:r>
      <w:r w:rsidRPr="00C358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o podatku akcyzowym</w:t>
      </w:r>
      <w:r w:rsidR="00DA58EF" w:rsidRPr="00C3588C">
        <w:rPr>
          <w:rFonts w:ascii="Times New Roman" w:hAnsi="Times New Roman" w:cs="Times New Roman"/>
          <w:b/>
          <w:bCs/>
          <w:sz w:val="23"/>
          <w:szCs w:val="23"/>
        </w:rPr>
        <w:t xml:space="preserve">, tj.: </w:t>
      </w:r>
    </w:p>
    <w:p w14:paraId="2EE15F27" w14:textId="0BEC2389" w:rsidR="00E32F8C" w:rsidRPr="00C3588C" w:rsidRDefault="00E32F8C" w:rsidP="00E32F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jest</w:t>
      </w:r>
      <w:r w:rsidRPr="00C3588C">
        <w:rPr>
          <w:rFonts w:ascii="Times New Roman" w:hAnsi="Times New Roman" w:cs="Times New Roman"/>
          <w:sz w:val="23"/>
          <w:szCs w:val="23"/>
        </w:rPr>
        <w:t xml:space="preserve"> prawnie i ekonomicznie niezależny od innych producentów wyrobów pośrednich, </w:t>
      </w:r>
    </w:p>
    <w:p w14:paraId="1266E584" w14:textId="4F3CB7AF" w:rsidR="00E32F8C" w:rsidRPr="00C3588C" w:rsidRDefault="00E32F8C" w:rsidP="00E32F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posiada miejsce prowadzenia działalności gospodarczej w odrębnym miejscu niż inni przedsiębiorcy zajmujący się produkcją wyrobów pośrednich, </w:t>
      </w:r>
    </w:p>
    <w:p w14:paraId="3D6EAAD0" w14:textId="77777777" w:rsidR="00E32F8C" w:rsidRPr="00C3588C" w:rsidRDefault="00E32F8C" w:rsidP="00E32F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>nie produkuje wyrobów pośrednich na podstawie licencji uzyskanych od innych przedsiębiorców</w:t>
      </w:r>
      <w:r w:rsidRPr="00C3588C">
        <w:rPr>
          <w:rFonts w:ascii="Times New Roman" w:hAnsi="Times New Roman" w:cs="Times New Roman"/>
          <w:sz w:val="23"/>
          <w:szCs w:val="23"/>
        </w:rPr>
        <w:t>,</w:t>
      </w:r>
    </w:p>
    <w:p w14:paraId="7AF0CC15" w14:textId="1D278A33" w:rsidR="00142094" w:rsidRPr="00C3588C" w:rsidRDefault="00E32F8C" w:rsidP="00EB0A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588C">
        <w:rPr>
          <w:rFonts w:ascii="Times New Roman" w:hAnsi="Times New Roman" w:cs="Times New Roman"/>
          <w:sz w:val="23"/>
          <w:szCs w:val="23"/>
        </w:rPr>
        <w:t xml:space="preserve">jego </w:t>
      </w:r>
      <w:r w:rsidRPr="00C3588C">
        <w:rPr>
          <w:rFonts w:ascii="Times New Roman" w:hAnsi="Times New Roman" w:cs="Times New Roman"/>
          <w:sz w:val="23"/>
          <w:szCs w:val="23"/>
        </w:rPr>
        <w:t>wielkość produkcji wyrobów pośrednich w roku kalendarzowym nie przekracza 250 hektolitró</w:t>
      </w:r>
      <w:r w:rsidRPr="00C3588C">
        <w:rPr>
          <w:rFonts w:ascii="Times New Roman" w:hAnsi="Times New Roman" w:cs="Times New Roman"/>
          <w:sz w:val="23"/>
          <w:szCs w:val="23"/>
        </w:rPr>
        <w:t>w.</w:t>
      </w:r>
    </w:p>
    <w:sectPr w:rsidR="00142094" w:rsidRPr="00C3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AD87" w14:textId="77777777" w:rsidR="00163877" w:rsidRDefault="00163877" w:rsidP="007E07CF">
      <w:pPr>
        <w:spacing w:after="0" w:line="240" w:lineRule="auto"/>
      </w:pPr>
      <w:r>
        <w:separator/>
      </w:r>
    </w:p>
  </w:endnote>
  <w:endnote w:type="continuationSeparator" w:id="0">
    <w:p w14:paraId="4198D937" w14:textId="77777777" w:rsidR="00163877" w:rsidRDefault="00163877" w:rsidP="007E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7673" w14:textId="77777777" w:rsidR="00163877" w:rsidRDefault="00163877" w:rsidP="007E07CF">
      <w:pPr>
        <w:spacing w:after="0" w:line="240" w:lineRule="auto"/>
      </w:pPr>
      <w:r>
        <w:separator/>
      </w:r>
    </w:p>
  </w:footnote>
  <w:footnote w:type="continuationSeparator" w:id="0">
    <w:p w14:paraId="3829543F" w14:textId="77777777" w:rsidR="00163877" w:rsidRDefault="00163877" w:rsidP="007E07CF">
      <w:pPr>
        <w:spacing w:after="0" w:line="240" w:lineRule="auto"/>
      </w:pPr>
      <w:r>
        <w:continuationSeparator/>
      </w:r>
    </w:p>
  </w:footnote>
  <w:footnote w:id="1">
    <w:p w14:paraId="402EA1B6" w14:textId="44361682" w:rsidR="007E07CF" w:rsidRDefault="007E07CF">
      <w:pPr>
        <w:pStyle w:val="Tekstprzypisudolnego"/>
      </w:pPr>
      <w:r>
        <w:rPr>
          <w:rStyle w:val="Odwoanieprzypisudolnego"/>
        </w:rPr>
        <w:footnoteRef/>
      </w:r>
      <w:r w:rsidRPr="007E07CF">
        <w:rPr>
          <w:vertAlign w:val="superscript"/>
        </w:rPr>
        <w:t xml:space="preserve">, 2 </w:t>
      </w:r>
      <w:r w:rsidR="00D20A22">
        <w:t>W</w:t>
      </w:r>
      <w:r w:rsidR="00D20A22" w:rsidRPr="00D20A22">
        <w:t xml:space="preserve"> przypadku podmiotu prowadzącego skład podatkowy</w:t>
      </w:r>
      <w:r w:rsidR="00D20A22">
        <w:t>.</w:t>
      </w:r>
    </w:p>
  </w:footnote>
  <w:footnote w:id="2">
    <w:p w14:paraId="2C261B04" w14:textId="166AA468" w:rsidR="007E07CF" w:rsidRDefault="007E07CF">
      <w:pPr>
        <w:pStyle w:val="Tekstprzypisudolnego"/>
      </w:pPr>
    </w:p>
  </w:footnote>
  <w:footnote w:id="3">
    <w:p w14:paraId="2F3610EE" w14:textId="563016DA" w:rsidR="0074086B" w:rsidRDefault="0074086B">
      <w:pPr>
        <w:pStyle w:val="Tekstprzypisudolnego"/>
      </w:pPr>
      <w:r>
        <w:rPr>
          <w:rStyle w:val="Odwoanieprzypisudolnego"/>
        </w:rPr>
        <w:footnoteRef/>
      </w:r>
      <w:r>
        <w:t xml:space="preserve"> „Spełnia” w przypadku </w:t>
      </w:r>
      <w:r w:rsidRPr="0074086B">
        <w:t>podmiotu rozpoczynającego działalność</w:t>
      </w:r>
      <w:r>
        <w:t>.</w:t>
      </w:r>
      <w:r w:rsidRPr="0074086B">
        <w:t xml:space="preserve"> </w:t>
      </w:r>
      <w: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B54"/>
    <w:multiLevelType w:val="hybridMultilevel"/>
    <w:tmpl w:val="A220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A7B"/>
    <w:multiLevelType w:val="hybridMultilevel"/>
    <w:tmpl w:val="822E7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7B8"/>
    <w:multiLevelType w:val="hybridMultilevel"/>
    <w:tmpl w:val="C23E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E333C"/>
    <w:multiLevelType w:val="hybridMultilevel"/>
    <w:tmpl w:val="847E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94"/>
    <w:rsid w:val="00142094"/>
    <w:rsid w:val="00163877"/>
    <w:rsid w:val="004640CE"/>
    <w:rsid w:val="0074086B"/>
    <w:rsid w:val="007E07CF"/>
    <w:rsid w:val="009F62EA"/>
    <w:rsid w:val="00C3588C"/>
    <w:rsid w:val="00D20A22"/>
    <w:rsid w:val="00DA58EF"/>
    <w:rsid w:val="00E32F8C"/>
    <w:rsid w:val="00E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E57CD"/>
  <w15:chartTrackingRefBased/>
  <w15:docId w15:val="{E3E8FC8D-9780-4586-9426-DC5D633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7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7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7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8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8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E006-1470-4F37-A0E2-6EF859A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Fron</dc:creator>
  <cp:keywords/>
  <dc:description/>
  <cp:lastModifiedBy>Radoslaw Fron</cp:lastModifiedBy>
  <cp:revision>5</cp:revision>
  <dcterms:created xsi:type="dcterms:W3CDTF">2022-01-28T19:07:00Z</dcterms:created>
  <dcterms:modified xsi:type="dcterms:W3CDTF">2022-01-28T19:47:00Z</dcterms:modified>
</cp:coreProperties>
</file>